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BF" w:rsidRPr="009044BF" w:rsidRDefault="009044BF" w:rsidP="009044BF">
      <w:pPr>
        <w:jc w:val="center"/>
        <w:rPr>
          <w:rFonts w:ascii="Tahoma" w:eastAsia="Calibri" w:hAnsi="Tahoma" w:cs="Tahoma"/>
          <w:b/>
          <w:sz w:val="28"/>
          <w:szCs w:val="28"/>
          <w:vertAlign w:val="superscript"/>
        </w:rPr>
      </w:pPr>
      <w:r w:rsidRPr="009044BF">
        <w:rPr>
          <w:rFonts w:ascii="Tahoma" w:eastAsia="Calibri" w:hAnsi="Tahoma" w:cs="Tahoma"/>
          <w:b/>
          <w:sz w:val="28"/>
          <w:szCs w:val="28"/>
        </w:rPr>
        <w:t xml:space="preserve">ITALIANO classe </w:t>
      </w:r>
      <w:r>
        <w:rPr>
          <w:rFonts w:ascii="Tahoma" w:eastAsia="Calibri" w:hAnsi="Tahoma" w:cs="Tahoma"/>
          <w:b/>
          <w:sz w:val="28"/>
          <w:szCs w:val="28"/>
        </w:rPr>
        <w:t>3</w:t>
      </w:r>
      <w:r w:rsidRPr="009044BF">
        <w:rPr>
          <w:rFonts w:ascii="Tahoma" w:eastAsia="Calibri" w:hAnsi="Tahoma" w:cs="Tahoma"/>
          <w:b/>
          <w:sz w:val="28"/>
          <w:szCs w:val="28"/>
          <w:vertAlign w:val="superscript"/>
        </w:rPr>
        <w:t>a</w:t>
      </w:r>
    </w:p>
    <w:p w:rsidR="009044BF" w:rsidRPr="009044BF" w:rsidRDefault="009044BF" w:rsidP="009044BF">
      <w:pPr>
        <w:jc w:val="both"/>
        <w:rPr>
          <w:rFonts w:ascii="Tahoma" w:eastAsia="Calibri" w:hAnsi="Tahoma" w:cs="Tahoma"/>
          <w:i/>
          <w:sz w:val="24"/>
          <w:szCs w:val="24"/>
        </w:rPr>
      </w:pPr>
      <w:r w:rsidRPr="009044BF">
        <w:rPr>
          <w:rFonts w:ascii="Tahoma" w:eastAsia="Calibri" w:hAnsi="Tahoma" w:cs="Tahoma"/>
          <w:i/>
          <w:sz w:val="24"/>
          <w:szCs w:val="24"/>
        </w:rPr>
        <w:t>Attribuzione punteggi</w:t>
      </w:r>
      <w:r w:rsidR="00850C24">
        <w:rPr>
          <w:rFonts w:ascii="Tahoma" w:eastAsia="Calibri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2B1CA9" w:rsidRPr="009044BF" w:rsidRDefault="002B1CA9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>1 - PARLARE/ASCOLTARE</w:t>
      </w:r>
    </w:p>
    <w:p w:rsidR="002B1CA9" w:rsidRDefault="00040CC2" w:rsidP="0042391D">
      <w:pPr>
        <w:pStyle w:val="Paragrafoelenco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 xml:space="preserve">Risponde ad un questionario a item chiusi sul contenuto di </w:t>
      </w:r>
      <w:r w:rsidR="002B1CA9" w:rsidRPr="009044BF">
        <w:rPr>
          <w:rFonts w:ascii="Tahoma" w:hAnsi="Tahoma" w:cs="Tahoma"/>
          <w:sz w:val="24"/>
          <w:szCs w:val="24"/>
        </w:rPr>
        <w:t>un testo narrativo letto dall’insegnante</w:t>
      </w:r>
      <w:r w:rsidR="00FC7DFF" w:rsidRPr="009044BF">
        <w:rPr>
          <w:rFonts w:ascii="Tahoma" w:hAnsi="Tahoma" w:cs="Tahoma"/>
          <w:sz w:val="24"/>
          <w:szCs w:val="24"/>
        </w:rPr>
        <w:t xml:space="preserve"> (</w:t>
      </w:r>
      <w:r w:rsidR="009044BF">
        <w:rPr>
          <w:rFonts w:ascii="Tahoma" w:hAnsi="Tahoma" w:cs="Tahoma"/>
          <w:sz w:val="24"/>
          <w:szCs w:val="24"/>
        </w:rPr>
        <w:t>8</w:t>
      </w:r>
      <w:r w:rsidR="00FC7DFF" w:rsidRPr="009044BF">
        <w:rPr>
          <w:rFonts w:ascii="Tahoma" w:hAnsi="Tahoma" w:cs="Tahoma"/>
          <w:sz w:val="24"/>
          <w:szCs w:val="24"/>
        </w:rPr>
        <w:t xml:space="preserve"> item)</w:t>
      </w:r>
      <w:r w:rsidR="009044BF">
        <w:rPr>
          <w:rFonts w:ascii="Tahoma" w:hAnsi="Tahoma" w:cs="Tahoma"/>
          <w:sz w:val="24"/>
          <w:szCs w:val="24"/>
        </w:rPr>
        <w:t>.</w:t>
      </w:r>
    </w:p>
    <w:p w:rsidR="009044BF" w:rsidRPr="009044BF" w:rsidRDefault="009044BF" w:rsidP="0042391D">
      <w:pPr>
        <w:pStyle w:val="Paragrafoelenco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Completa rime riferite al testo ascoltato.</w:t>
      </w:r>
    </w:p>
    <w:p w:rsidR="002F7DFA" w:rsidRDefault="009044BF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1a. </w:t>
      </w:r>
      <w:r w:rsidR="00FD1F16" w:rsidRPr="009044BF">
        <w:rPr>
          <w:rFonts w:ascii="Tahoma" w:hAnsi="Tahoma" w:cs="Tahoma"/>
          <w:b/>
          <w:sz w:val="24"/>
          <w:szCs w:val="24"/>
        </w:rPr>
        <w:t>1 punto per ogni completamento corretto</w:t>
      </w:r>
      <w:r>
        <w:rPr>
          <w:rFonts w:ascii="Tahoma" w:hAnsi="Tahoma" w:cs="Tahoma"/>
          <w:b/>
          <w:sz w:val="24"/>
          <w:szCs w:val="24"/>
        </w:rPr>
        <w:t xml:space="preserve"> (x 8)</w:t>
      </w:r>
      <w:r w:rsidR="00FD1F16" w:rsidRPr="009044BF">
        <w:rPr>
          <w:rFonts w:ascii="Tahoma" w:hAnsi="Tahoma" w:cs="Tahoma"/>
          <w:b/>
          <w:sz w:val="24"/>
          <w:szCs w:val="24"/>
        </w:rPr>
        <w:t xml:space="preserve"> </w:t>
      </w:r>
    </w:p>
    <w:p w:rsidR="009044BF" w:rsidRDefault="009044BF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1b. 0,25 punti per ogni rima individuata (x8) </w:t>
      </w:r>
    </w:p>
    <w:p w:rsidR="009044BF" w:rsidRDefault="009044BF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</w:p>
    <w:p w:rsidR="009044BF" w:rsidRPr="009044BF" w:rsidRDefault="009044BF" w:rsidP="009044B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>TOTALE 10 PUNTI</w:t>
      </w:r>
    </w:p>
    <w:p w:rsidR="00FD1F16" w:rsidRPr="009044BF" w:rsidRDefault="002B1CA9" w:rsidP="001449D2">
      <w:pPr>
        <w:jc w:val="both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>2 – LEGGERE</w:t>
      </w:r>
      <w:r w:rsidR="00FD1F16" w:rsidRPr="009044BF">
        <w:rPr>
          <w:rFonts w:ascii="Tahoma" w:eastAsia="Times New Roman" w:hAnsi="Tahoma" w:cs="Tahoma"/>
          <w:sz w:val="20"/>
          <w:szCs w:val="28"/>
          <w:lang w:eastAsia="it-IT"/>
        </w:rPr>
        <w:tab/>
      </w:r>
    </w:p>
    <w:p w:rsidR="0035649A" w:rsidRPr="009044BF" w:rsidRDefault="00AC6421" w:rsidP="002F7DFA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>risponde ad un</w:t>
      </w:r>
      <w:r w:rsidR="0042391D" w:rsidRPr="009044BF">
        <w:rPr>
          <w:rFonts w:ascii="Tahoma" w:hAnsi="Tahoma" w:cs="Tahoma"/>
          <w:sz w:val="24"/>
          <w:szCs w:val="24"/>
        </w:rPr>
        <w:t xml:space="preserve"> questionario a scelta multipla sul contenuto di un testo </w:t>
      </w:r>
      <w:r w:rsidR="00FE6274" w:rsidRPr="009044BF">
        <w:rPr>
          <w:rFonts w:ascii="Tahoma" w:hAnsi="Tahoma" w:cs="Tahoma"/>
          <w:sz w:val="24"/>
          <w:szCs w:val="24"/>
        </w:rPr>
        <w:t xml:space="preserve">narrativo </w:t>
      </w:r>
      <w:r w:rsidR="0042391D" w:rsidRPr="009044BF">
        <w:rPr>
          <w:rFonts w:ascii="Tahoma" w:hAnsi="Tahoma" w:cs="Tahoma"/>
          <w:sz w:val="24"/>
          <w:szCs w:val="24"/>
        </w:rPr>
        <w:t>letto autonomamente (</w:t>
      </w:r>
      <w:r w:rsidR="00DB1184" w:rsidRPr="009044BF">
        <w:rPr>
          <w:rFonts w:ascii="Tahoma" w:hAnsi="Tahoma" w:cs="Tahoma"/>
          <w:sz w:val="24"/>
          <w:szCs w:val="24"/>
        </w:rPr>
        <w:t xml:space="preserve">10 </w:t>
      </w:r>
      <w:r w:rsidR="0042391D" w:rsidRPr="009044BF">
        <w:rPr>
          <w:rFonts w:ascii="Tahoma" w:hAnsi="Tahoma" w:cs="Tahoma"/>
          <w:sz w:val="24"/>
          <w:szCs w:val="24"/>
        </w:rPr>
        <w:t>item)</w:t>
      </w:r>
      <w:r w:rsidR="008347E5" w:rsidRPr="009044BF">
        <w:rPr>
          <w:rFonts w:ascii="Tahoma" w:hAnsi="Tahoma" w:cs="Tahoma"/>
          <w:sz w:val="24"/>
          <w:szCs w:val="24"/>
        </w:rPr>
        <w:t>:</w:t>
      </w:r>
      <w:r w:rsidR="0042391D" w:rsidRPr="009044BF">
        <w:rPr>
          <w:rFonts w:ascii="Tahoma" w:hAnsi="Tahoma" w:cs="Tahoma"/>
          <w:sz w:val="24"/>
          <w:szCs w:val="24"/>
        </w:rPr>
        <w:t xml:space="preserve"> </w:t>
      </w:r>
    </w:p>
    <w:p w:rsidR="002F7DFA" w:rsidRPr="009044BF" w:rsidRDefault="00DB1184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>1 punto per ogni risposta corretta</w:t>
      </w:r>
      <w:r w:rsidR="0035649A" w:rsidRPr="009044BF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42391D" w:rsidRPr="009044BF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>3 – SCRIVERE</w:t>
      </w:r>
    </w:p>
    <w:p w:rsidR="0042391D" w:rsidRPr="009044BF" w:rsidRDefault="0042391D" w:rsidP="0042391D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 xml:space="preserve">scrive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9044BF" w:rsidRPr="00373820" w:rsidTr="007F6091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7,25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6,75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9,50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6,50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9,25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6,25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8,75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6,00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8,50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5,75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5,50</w:t>
            </w:r>
          </w:p>
        </w:tc>
      </w:tr>
      <w:tr w:rsidR="009044BF" w:rsidRPr="00373820" w:rsidTr="00CA4178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 w:rsidRPr="009044BF">
              <w:rPr>
                <w:rFonts w:ascii="Tahoma" w:hAnsi="Tahoma" w:cs="Tahoma"/>
                <w:sz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5,25</w:t>
            </w:r>
          </w:p>
        </w:tc>
      </w:tr>
      <w:tr w:rsidR="009044BF" w:rsidRPr="00373820" w:rsidTr="009044BF">
        <w:trPr>
          <w:jc w:val="center"/>
        </w:trPr>
        <w:tc>
          <w:tcPr>
            <w:tcW w:w="1701" w:type="dxa"/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7,75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4,7</w:t>
            </w:r>
            <w:r w:rsidRPr="009044BF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</w:tr>
      <w:tr w:rsidR="009044BF" w:rsidRPr="00373820" w:rsidTr="009044BF">
        <w:trPr>
          <w:jc w:val="center"/>
        </w:trPr>
        <w:tc>
          <w:tcPr>
            <w:tcW w:w="1701" w:type="dxa"/>
            <w:vAlign w:val="bottom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9044BF" w:rsidRPr="009044BF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044BF">
              <w:rPr>
                <w:rFonts w:ascii="Tahoma" w:hAnsi="Tahoma" w:cs="Tahoma"/>
                <w:sz w:val="24"/>
                <w:szCs w:val="24"/>
              </w:rPr>
              <w:t>7,50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044BF" w:rsidRPr="00373820" w:rsidRDefault="009044BF" w:rsidP="007F609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044BF" w:rsidRPr="009044BF" w:rsidRDefault="009044BF" w:rsidP="009044BF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2F7DFA" w:rsidRPr="006D1185" w:rsidRDefault="002F7DFA" w:rsidP="005A25FB">
      <w:pPr>
        <w:rPr>
          <w:rFonts w:ascii="Tahoma" w:hAnsi="Tahoma" w:cs="Tahoma"/>
          <w:b/>
          <w:sz w:val="16"/>
          <w:szCs w:val="16"/>
        </w:rPr>
      </w:pPr>
    </w:p>
    <w:p w:rsidR="005B57C1" w:rsidRPr="009044BF" w:rsidRDefault="005A25FB" w:rsidP="005A25FB">
      <w:pPr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 xml:space="preserve">4 </w:t>
      </w:r>
      <w:r w:rsidR="00CA3D7D" w:rsidRPr="009044BF">
        <w:rPr>
          <w:rFonts w:ascii="Tahoma" w:hAnsi="Tahoma" w:cs="Tahoma"/>
          <w:b/>
          <w:sz w:val="24"/>
          <w:szCs w:val="24"/>
        </w:rPr>
        <w:t>– RIFLETTERE SULLA LINGUA</w:t>
      </w:r>
    </w:p>
    <w:p w:rsidR="0035649A" w:rsidRPr="009044BF" w:rsidRDefault="00040CC2" w:rsidP="0035649A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>Risponde ad un questionario a item chiusi (4) e completa una tabella di classificazione del nome</w:t>
      </w:r>
    </w:p>
    <w:p w:rsidR="00985070" w:rsidRDefault="00CA3D7D" w:rsidP="00CA3D7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 xml:space="preserve">1 punto per ogni scelta corretta = TOTALE </w:t>
      </w:r>
      <w:r w:rsidR="00040CC2" w:rsidRPr="009044BF">
        <w:rPr>
          <w:rFonts w:ascii="Tahoma" w:hAnsi="Tahoma" w:cs="Tahoma"/>
          <w:b/>
          <w:sz w:val="24"/>
          <w:szCs w:val="24"/>
        </w:rPr>
        <w:t>1</w:t>
      </w:r>
      <w:r w:rsidR="004634D5" w:rsidRPr="009044BF">
        <w:rPr>
          <w:rFonts w:ascii="Tahoma" w:hAnsi="Tahoma" w:cs="Tahoma"/>
          <w:b/>
          <w:sz w:val="24"/>
          <w:szCs w:val="24"/>
        </w:rPr>
        <w:t>0</w:t>
      </w:r>
      <w:r w:rsidRPr="009044BF">
        <w:rPr>
          <w:rFonts w:ascii="Tahoma" w:hAnsi="Tahoma" w:cs="Tahoma"/>
          <w:b/>
          <w:sz w:val="24"/>
          <w:szCs w:val="24"/>
        </w:rPr>
        <w:t xml:space="preserve"> punti</w:t>
      </w:r>
    </w:p>
    <w:p w:rsidR="006D1185" w:rsidRPr="006D1185" w:rsidRDefault="006D1185" w:rsidP="00CA3D7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i/>
          <w:szCs w:val="24"/>
        </w:rPr>
      </w:pPr>
      <w:r>
        <w:rPr>
          <w:rFonts w:ascii="Tahoma" w:hAnsi="Tahoma" w:cs="Tahoma"/>
          <w:b/>
          <w:i/>
          <w:szCs w:val="24"/>
        </w:rPr>
        <w:t xml:space="preserve">NB: </w:t>
      </w:r>
      <w:r w:rsidRPr="006D1185">
        <w:rPr>
          <w:rFonts w:ascii="Tahoma" w:hAnsi="Tahoma" w:cs="Tahoma"/>
          <w:b/>
          <w:i/>
          <w:szCs w:val="24"/>
        </w:rPr>
        <w:t>Per la classificazione del nome</w:t>
      </w:r>
      <w:r>
        <w:rPr>
          <w:rFonts w:ascii="Tahoma" w:hAnsi="Tahoma" w:cs="Tahoma"/>
          <w:b/>
          <w:i/>
          <w:szCs w:val="24"/>
        </w:rPr>
        <w:t>,</w:t>
      </w:r>
      <w:r w:rsidRPr="006D1185">
        <w:rPr>
          <w:rFonts w:ascii="Tahoma" w:hAnsi="Tahoma" w:cs="Tahoma"/>
          <w:b/>
          <w:i/>
          <w:szCs w:val="24"/>
        </w:rPr>
        <w:t xml:space="preserve"> essendoci 10 parti da completare per ogni item</w:t>
      </w:r>
      <w:r>
        <w:rPr>
          <w:rFonts w:ascii="Tahoma" w:hAnsi="Tahoma" w:cs="Tahoma"/>
          <w:b/>
          <w:i/>
          <w:szCs w:val="24"/>
        </w:rPr>
        <w:t>,</w:t>
      </w:r>
      <w:r w:rsidRPr="006D1185">
        <w:rPr>
          <w:rFonts w:ascii="Tahoma" w:hAnsi="Tahoma" w:cs="Tahoma"/>
          <w:b/>
          <w:i/>
          <w:szCs w:val="24"/>
        </w:rPr>
        <w:t xml:space="preserve"> è possibile calcolare il punteggio parziale moltiplicando 0,10 per ogni completamento corretto</w:t>
      </w:r>
      <w:r>
        <w:rPr>
          <w:rFonts w:ascii="Tahoma" w:hAnsi="Tahoma" w:cs="Tahoma"/>
          <w:b/>
          <w:i/>
          <w:szCs w:val="24"/>
        </w:rPr>
        <w:t>.</w:t>
      </w:r>
    </w:p>
    <w:p w:rsidR="00985070" w:rsidRPr="009044BF" w:rsidRDefault="00985070" w:rsidP="00985070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>Riconosce frasi e non frasi (20)</w:t>
      </w:r>
    </w:p>
    <w:p w:rsidR="00985070" w:rsidRPr="009044BF" w:rsidRDefault="00985070" w:rsidP="00985070">
      <w:pPr>
        <w:pStyle w:val="Nessunaspaziatura"/>
        <w:ind w:left="720"/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>Riconosce sintagmi superflui (5)</w:t>
      </w:r>
    </w:p>
    <w:p w:rsidR="00985070" w:rsidRPr="009044BF" w:rsidRDefault="00985070" w:rsidP="00985070">
      <w:pPr>
        <w:pStyle w:val="Nessunaspaziatura"/>
        <w:ind w:left="720"/>
        <w:rPr>
          <w:rFonts w:ascii="Tahoma" w:hAnsi="Tahoma" w:cs="Tahoma"/>
          <w:sz w:val="24"/>
          <w:szCs w:val="24"/>
        </w:rPr>
      </w:pPr>
      <w:r w:rsidRPr="009044BF">
        <w:rPr>
          <w:rFonts w:ascii="Tahoma" w:hAnsi="Tahoma" w:cs="Tahoma"/>
          <w:sz w:val="24"/>
          <w:szCs w:val="24"/>
        </w:rPr>
        <w:t>Ricostruisce frasi dati dei sintagmi in disordine (5)</w:t>
      </w:r>
    </w:p>
    <w:p w:rsidR="00985070" w:rsidRPr="009044BF" w:rsidRDefault="00985070" w:rsidP="00985070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9044BF">
        <w:rPr>
          <w:rFonts w:ascii="Tahoma" w:hAnsi="Tahoma" w:cs="Tahoma"/>
          <w:b/>
          <w:sz w:val="24"/>
          <w:szCs w:val="24"/>
        </w:rPr>
        <w:t>1 punto per ogni scelta corretta = TOTALE 30 punti</w:t>
      </w:r>
    </w:p>
    <w:p w:rsidR="00985070" w:rsidRPr="009044BF" w:rsidRDefault="00985070" w:rsidP="00985070">
      <w:pPr>
        <w:rPr>
          <w:rFonts w:ascii="Tahoma" w:hAnsi="Tahoma" w:cs="Tahoma"/>
        </w:rPr>
      </w:pPr>
    </w:p>
    <w:sectPr w:rsidR="00985070" w:rsidRPr="009044BF" w:rsidSect="005A25F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23" w:rsidRDefault="00664D23" w:rsidP="00FD1F16">
      <w:pPr>
        <w:spacing w:after="0" w:line="240" w:lineRule="auto"/>
      </w:pPr>
      <w:r>
        <w:separator/>
      </w:r>
    </w:p>
  </w:endnote>
  <w:endnote w:type="continuationSeparator" w:id="0">
    <w:p w:rsidR="00664D23" w:rsidRDefault="00664D23" w:rsidP="00FD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23" w:rsidRDefault="00664D23" w:rsidP="00FD1F16">
      <w:pPr>
        <w:spacing w:after="0" w:line="240" w:lineRule="auto"/>
      </w:pPr>
      <w:r>
        <w:separator/>
      </w:r>
    </w:p>
  </w:footnote>
  <w:footnote w:type="continuationSeparator" w:id="0">
    <w:p w:rsidR="00664D23" w:rsidRDefault="00664D23" w:rsidP="00FD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4930"/>
    <w:multiLevelType w:val="hybridMultilevel"/>
    <w:tmpl w:val="3216E8E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42389"/>
    <w:multiLevelType w:val="hybridMultilevel"/>
    <w:tmpl w:val="F7309EC8"/>
    <w:lvl w:ilvl="0" w:tplc="F4646A5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0635BB"/>
    <w:multiLevelType w:val="hybridMultilevel"/>
    <w:tmpl w:val="BE66E2FE"/>
    <w:lvl w:ilvl="0" w:tplc="FDF2CBE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D88"/>
    <w:multiLevelType w:val="hybridMultilevel"/>
    <w:tmpl w:val="71D0B99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A5E73"/>
    <w:multiLevelType w:val="hybridMultilevel"/>
    <w:tmpl w:val="B9CC3834"/>
    <w:lvl w:ilvl="0" w:tplc="54AA5686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5C591D60"/>
    <w:multiLevelType w:val="hybridMultilevel"/>
    <w:tmpl w:val="B6B6FD0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40CC2"/>
    <w:rsid w:val="001449D2"/>
    <w:rsid w:val="002B1CA9"/>
    <w:rsid w:val="002F7DFA"/>
    <w:rsid w:val="00303255"/>
    <w:rsid w:val="0035649A"/>
    <w:rsid w:val="003725DA"/>
    <w:rsid w:val="00401660"/>
    <w:rsid w:val="0042391D"/>
    <w:rsid w:val="004334CE"/>
    <w:rsid w:val="004634D5"/>
    <w:rsid w:val="0051098A"/>
    <w:rsid w:val="00517F22"/>
    <w:rsid w:val="00591F65"/>
    <w:rsid w:val="005A25FB"/>
    <w:rsid w:val="005B57C1"/>
    <w:rsid w:val="005C17D7"/>
    <w:rsid w:val="00664D23"/>
    <w:rsid w:val="00667C41"/>
    <w:rsid w:val="00687E39"/>
    <w:rsid w:val="006D1185"/>
    <w:rsid w:val="006D4EC1"/>
    <w:rsid w:val="008347E5"/>
    <w:rsid w:val="00850C24"/>
    <w:rsid w:val="0085367F"/>
    <w:rsid w:val="00867F30"/>
    <w:rsid w:val="008F6FC8"/>
    <w:rsid w:val="009044BF"/>
    <w:rsid w:val="00967269"/>
    <w:rsid w:val="00985070"/>
    <w:rsid w:val="009B41FC"/>
    <w:rsid w:val="009F4028"/>
    <w:rsid w:val="00A96630"/>
    <w:rsid w:val="00AC6421"/>
    <w:rsid w:val="00BA7778"/>
    <w:rsid w:val="00C7552F"/>
    <w:rsid w:val="00CA3D7D"/>
    <w:rsid w:val="00D0568F"/>
    <w:rsid w:val="00DB1184"/>
    <w:rsid w:val="00EB4945"/>
    <w:rsid w:val="00EF049C"/>
    <w:rsid w:val="00F0368D"/>
    <w:rsid w:val="00F66673"/>
    <w:rsid w:val="00FB148B"/>
    <w:rsid w:val="00FC7DFF"/>
    <w:rsid w:val="00FD1F16"/>
    <w:rsid w:val="00FD4ABC"/>
    <w:rsid w:val="00FE37E1"/>
    <w:rsid w:val="00F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7F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1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1F1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1F16"/>
    <w:rPr>
      <w:vertAlign w:val="superscript"/>
    </w:rPr>
  </w:style>
  <w:style w:type="paragraph" w:styleId="Nessunaspaziatura">
    <w:name w:val="No Spacing"/>
    <w:uiPriority w:val="1"/>
    <w:qFormat/>
    <w:rsid w:val="006D4EC1"/>
    <w:pPr>
      <w:spacing w:after="0" w:line="240" w:lineRule="auto"/>
    </w:pPr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59"/>
    <w:rsid w:val="00904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E953DE8-1925-4054-9B8C-D1D2EE10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27</cp:revision>
  <dcterms:created xsi:type="dcterms:W3CDTF">2010-09-09T12:38:00Z</dcterms:created>
  <dcterms:modified xsi:type="dcterms:W3CDTF">2018-11-19T08:15:00Z</dcterms:modified>
</cp:coreProperties>
</file>